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86AEF">
                <w:rPr>
                  <w:rFonts w:asciiTheme="majorHAnsi" w:hAnsiTheme="majorHAnsi"/>
                  <w:sz w:val="20"/>
                  <w:szCs w:val="20"/>
                </w:rPr>
                <w:t>FA32 (2015)</w:t>
              </w:r>
              <w:r w:rsidR="00CF6568">
                <w:rPr>
                  <w:rFonts w:asciiTheme="majorHAnsi" w:hAnsiTheme="majorHAnsi"/>
                  <w:sz w:val="20"/>
                  <w:szCs w:val="20"/>
                </w:rPr>
                <w:t xml:space="preserve"> Rev 2 </w:t>
              </w:r>
              <w:bookmarkStart w:id="0" w:name="_GoBack"/>
              <w:bookmarkEnd w:id="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506346793" w:edGrp="everyone"/>
    <w:p w:rsidR="00AF3758" w:rsidRPr="00592A95" w:rsidRDefault="00CF6568" w:rsidP="00AF3758">
      <w:pPr>
        <w:ind w:left="360" w:hanging="360"/>
        <w:rPr>
          <w:rFonts w:asciiTheme="majorHAnsi" w:hAnsiTheme="majorHAnsi" w:cs="Arial"/>
          <w:b/>
        </w:rPr>
      </w:pPr>
      <w:sdt>
        <w:sdtPr>
          <w:rPr>
            <w:rFonts w:ascii="MS Gothic" w:eastAsia="MS Gothic" w:hAnsiTheme="majorHAnsi"/>
          </w:rPr>
          <w:id w:val="1391844015"/>
        </w:sdtPr>
        <w:sdtEndPr/>
        <w:sdtContent>
          <w:r w:rsidR="00F87993">
            <w:rPr>
              <w:rFonts w:ascii="MS Gothic" w:eastAsia="MS Gothic" w:hAnsiTheme="majorHAnsi" w:hint="eastAsia"/>
            </w:rPr>
            <w:t>☐</w:t>
          </w:r>
        </w:sdtContent>
      </w:sdt>
      <w:permEnd w:id="506346793"/>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220609806" w:edGrp="everyone"/>
    <w:p w:rsidR="001F5E9E" w:rsidRPr="001F5E9E" w:rsidRDefault="00CF6568" w:rsidP="001F5E9E">
      <w:pPr>
        <w:rPr>
          <w:rFonts w:asciiTheme="majorHAnsi" w:hAnsiTheme="majorHAnsi" w:cs="Arial"/>
          <w:color w:val="0000FF"/>
          <w:sz w:val="20"/>
          <w:szCs w:val="20"/>
          <w:u w:val="single"/>
        </w:rPr>
      </w:pPr>
      <w:sdt>
        <w:sdtPr>
          <w:rPr>
            <w:rFonts w:ascii="MS Gothic" w:eastAsia="MS Gothic" w:hAnsiTheme="majorHAnsi"/>
          </w:rPr>
          <w:id w:val="-1091848791"/>
        </w:sdtPr>
        <w:sdtEndPr/>
        <w:sdtContent>
          <w:r w:rsidR="00F87993">
            <w:rPr>
              <w:rFonts w:ascii="MS Gothic" w:eastAsia="MS Gothic" w:hAnsiTheme="majorHAnsi" w:hint="eastAsia"/>
            </w:rPr>
            <w:t>☐</w:t>
          </w:r>
        </w:sdtContent>
      </w:sdt>
      <w:permEnd w:id="122060980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trPr>
          <w:trHeight w:val="1089"/>
        </w:trPr>
        <w:tc>
          <w:tcPr>
            <w:tcW w:w="5451" w:type="dxa"/>
            <w:vAlign w:val="center"/>
          </w:tcPr>
          <w:p w:rsidR="00A0329C" w:rsidRPr="00592A95" w:rsidRDefault="00CF6568" w:rsidP="00016FE7">
            <w:pPr>
              <w:rPr>
                <w:rFonts w:asciiTheme="majorHAnsi" w:hAnsiTheme="majorHAnsi"/>
                <w:sz w:val="20"/>
                <w:szCs w:val="20"/>
              </w:rPr>
            </w:pPr>
            <w:sdt>
              <w:sdtPr>
                <w:rPr>
                  <w:rFonts w:asciiTheme="majorHAnsi" w:hAnsiTheme="majorHAnsi"/>
                  <w:color w:val="0000FF"/>
                  <w:sz w:val="20"/>
                  <w:szCs w:val="20"/>
                  <w:u w:val="single"/>
                </w:rPr>
                <w:id w:val="-356667795"/>
                <w:showingPlcHdr/>
              </w:sdtPr>
              <w:sdtEndPr/>
              <w:sdtContent>
                <w:permStart w:id="1580735791"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580735791"/>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1304335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30433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F656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0593973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59397314"/>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6036550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0365506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trPr>
          <w:trHeight w:val="1089"/>
        </w:trPr>
        <w:tc>
          <w:tcPr>
            <w:tcW w:w="5451" w:type="dxa"/>
            <w:vAlign w:val="center"/>
          </w:tcPr>
          <w:p w:rsidR="00A0329C" w:rsidRPr="00592A95" w:rsidRDefault="00CF656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6524423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24423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5423965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4239655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F656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1116498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11164985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413545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1354574"/>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trPr>
          <w:trHeight w:val="1089"/>
        </w:trPr>
        <w:tc>
          <w:tcPr>
            <w:tcW w:w="5451" w:type="dxa"/>
            <w:vAlign w:val="center"/>
          </w:tcPr>
          <w:p w:rsidR="00A0329C" w:rsidRPr="00592A95" w:rsidRDefault="00CF656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216949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169499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48195508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81955080"/>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F656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904623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04623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53492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534920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trPr>
          <w:trHeight w:val="1089"/>
        </w:trPr>
        <w:tc>
          <w:tcPr>
            <w:tcW w:w="5451" w:type="dxa"/>
            <w:vAlign w:val="center"/>
          </w:tcPr>
          <w:p w:rsidR="00A0329C" w:rsidRPr="00592A95" w:rsidRDefault="00CF656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2217658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22176585"/>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871807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87180703"/>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F656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7752912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752912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53184350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184350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F656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6443518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6443518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984226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842269"/>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E0135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 </w:t>
          </w:r>
          <w:hyperlink r:id="rId9" w:history="1">
            <w:r w:rsidRPr="00156AFB">
              <w:rPr>
                <w:rStyle w:val="Hyperlink"/>
                <w:rFonts w:asciiTheme="majorHAnsi" w:hAnsiTheme="majorHAnsi" w:cs="Arial"/>
                <w:sz w:val="20"/>
                <w:szCs w:val="20"/>
              </w:rPr>
              <w:t>csteele@astate.edu</w:t>
            </w:r>
          </w:hyperlink>
          <w:r>
            <w:rPr>
              <w:rFonts w:asciiTheme="majorHAnsi" w:hAnsiTheme="majorHAnsi" w:cs="Arial"/>
              <w:sz w:val="20"/>
              <w:szCs w:val="20"/>
            </w:rPr>
            <w:t>, 870.972.3753</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3B78C6"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Delete Studio from ART Courses</w:t>
          </w:r>
        </w:p>
        <w:p w:rsidR="002E3FC9" w:rsidRDefault="00CF6568"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E0135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 Bulletin, Spring 2017 Launch</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3B78C6" w:rsidP="003B78C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is the last step, based on prior approvals to clean up the bulletin</w:t>
          </w:r>
          <w:r w:rsidR="009959FA">
            <w:rPr>
              <w:rFonts w:asciiTheme="majorHAnsi" w:hAnsiTheme="majorHAnsi" w:cs="Arial"/>
              <w:sz w:val="20"/>
              <w:szCs w:val="20"/>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tc>
          <w:tcPr>
            <w:tcW w:w="11016" w:type="dxa"/>
            <w:shd w:val="clear" w:color="auto" w:fill="D9D9D9" w:themeFill="background1" w:themeFillShade="D9"/>
          </w:tcPr>
          <w:p w:rsidR="00CD7510" w:rsidRPr="008426D1" w:rsidRDefault="00CD7510" w:rsidP="00E0135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tc>
          <w:tcPr>
            <w:tcW w:w="11016" w:type="dxa"/>
            <w:shd w:val="clear" w:color="auto" w:fill="F2F2F2" w:themeFill="background1" w:themeFillShade="F2"/>
          </w:tcPr>
          <w:p w:rsidR="00CD7510" w:rsidRPr="008426D1" w:rsidRDefault="00CD7510" w:rsidP="00E0135B">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E0135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E0135B">
            <w:pPr>
              <w:rPr>
                <w:rFonts w:ascii="Times New Roman" w:hAnsi="Times New Roman" w:cs="Times New Roman"/>
                <w:b/>
                <w:color w:val="FF0000"/>
                <w:sz w:val="14"/>
                <w:szCs w:val="24"/>
              </w:rPr>
            </w:pPr>
          </w:p>
          <w:p w:rsidR="00CD7510" w:rsidRPr="008426D1" w:rsidRDefault="00CD7510" w:rsidP="00E0135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0135B">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0135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E0135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E0135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E0135B">
            <w:pPr>
              <w:tabs>
                <w:tab w:val="left" w:pos="360"/>
                <w:tab w:val="left" w:pos="720"/>
              </w:tabs>
              <w:rPr>
                <w:rFonts w:ascii="Times New Roman" w:hAnsi="Times New Roman" w:cs="Times New Roman"/>
                <w:b/>
                <w:color w:val="000000" w:themeColor="text1"/>
                <w:sz w:val="18"/>
                <w:szCs w:val="28"/>
              </w:rPr>
            </w:pPr>
          </w:p>
          <w:p w:rsidR="005B2E9E" w:rsidRDefault="00CD7510" w:rsidP="00E0135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E0135B">
            <w:pPr>
              <w:tabs>
                <w:tab w:val="left" w:pos="360"/>
                <w:tab w:val="left" w:pos="720"/>
              </w:tabs>
              <w:rPr>
                <w:rFonts w:asciiTheme="majorHAnsi" w:hAnsiTheme="majorHAnsi"/>
                <w:sz w:val="18"/>
                <w:szCs w:val="18"/>
              </w:rPr>
            </w:pPr>
          </w:p>
        </w:tc>
      </w:tr>
    </w:tbl>
    <w:p w:rsidR="003B78C6" w:rsidRDefault="003B78C6" w:rsidP="003B78C6"/>
    <w:p w:rsidR="003B78C6" w:rsidRDefault="003B78C6" w:rsidP="003B78C6"/>
    <w:p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Undergraduate Bulletin, </w:t>
      </w:r>
      <w:r w:rsidRPr="003B78C6">
        <w:rPr>
          <w:rFonts w:ascii="Arial" w:hAnsi="Arial" w:cs="Arial"/>
          <w:b/>
          <w:bCs/>
          <w:sz w:val="24"/>
          <w:szCs w:val="24"/>
        </w:rPr>
        <w:t>page</w:t>
      </w:r>
      <w:r w:rsidRPr="001E2D28">
        <w:rPr>
          <w:rFonts w:ascii="Arial" w:hAnsi="Arial" w:cs="Arial"/>
          <w:b/>
          <w:bCs/>
          <w:sz w:val="24"/>
          <w:szCs w:val="24"/>
        </w:rPr>
        <w:t xml:space="preserve"> 453</w:t>
      </w:r>
    </w:p>
    <w:p w:rsidR="003B78C6" w:rsidRDefault="003B78C6" w:rsidP="003B78C6">
      <w:pPr>
        <w:pStyle w:val="NormalWeb"/>
      </w:pPr>
      <w:r>
        <w:rPr>
          <w:rFonts w:ascii="Arial" w:hAnsi="Arial" w:cs="Arial"/>
          <w:b/>
          <w:bCs/>
          <w:sz w:val="16"/>
          <w:szCs w:val="16"/>
        </w:rPr>
        <w:t xml:space="preserve">ART 1093. </w:t>
      </w:r>
      <w:proofErr w:type="gramStart"/>
      <w:r>
        <w:rPr>
          <w:rFonts w:ascii="Arial" w:hAnsi="Arial" w:cs="Arial"/>
          <w:b/>
          <w:bCs/>
          <w:sz w:val="16"/>
          <w:szCs w:val="16"/>
        </w:rPr>
        <w:t xml:space="preserve">Elective Ceramics for Non majors </w:t>
      </w:r>
      <w:r w:rsidRPr="001E2D28">
        <w:rPr>
          <w:rFonts w:ascii="Arial" w:hAnsi="Arial" w:cs="Arial"/>
          <w:strike/>
          <w:color w:val="FF0000"/>
          <w:sz w:val="16"/>
          <w:szCs w:val="16"/>
        </w:rPr>
        <w:t>STUDIO ART.</w:t>
      </w:r>
      <w:proofErr w:type="gramEnd"/>
      <w:r>
        <w:rPr>
          <w:rFonts w:ascii="Arial" w:hAnsi="Arial" w:cs="Arial"/>
          <w:sz w:val="16"/>
          <w:szCs w:val="16"/>
        </w:rPr>
        <w:t xml:space="preserve"> Basic exploration of techniques of clay manipulation including the use of the </w:t>
      </w:r>
      <w:proofErr w:type="gramStart"/>
      <w:r>
        <w:rPr>
          <w:rFonts w:ascii="Arial" w:hAnsi="Arial" w:cs="Arial"/>
          <w:sz w:val="16"/>
          <w:szCs w:val="16"/>
        </w:rPr>
        <w:t>potters</w:t>
      </w:r>
      <w:proofErr w:type="gramEnd"/>
      <w:r>
        <w:rPr>
          <w:rFonts w:ascii="Arial" w:hAnsi="Arial" w:cs="Arial"/>
          <w:sz w:val="16"/>
          <w:szCs w:val="16"/>
        </w:rPr>
        <w:t xml:space="preserve">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Prerequisite,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3033. Drawing III </w:t>
      </w:r>
      <w:r w:rsidRPr="001E2D28">
        <w:rPr>
          <w:rFonts w:ascii="Arial" w:hAnsi="Arial" w:cs="Arial"/>
          <w:strike/>
          <w:color w:val="FF0000"/>
          <w:sz w:val="16"/>
          <w:szCs w:val="16"/>
        </w:rPr>
        <w:t>STUDIO ART.</w:t>
      </w:r>
      <w:r>
        <w:rPr>
          <w:rFonts w:ascii="Arial" w:hAnsi="Arial" w:cs="Arial"/>
          <w:sz w:val="16"/>
          <w:szCs w:val="16"/>
        </w:rPr>
        <w:t xml:space="preserve"> Students will focus on the human figure through drawing sessions employing life models, undergoing detailed studies of anatomy, and creating independent projects involving the figure. May be repeated for credit. It is expected that students will spend a minimum of three additional clock hours per week on work outside the scheduled class time for each studio class. Prerequisites, a grade of C or better in ART 1013, ART 1033 and ART 1043. Fall, </w:t>
      </w:r>
      <w:proofErr w:type="gramStart"/>
      <w:r>
        <w:rPr>
          <w:rFonts w:ascii="Arial" w:hAnsi="Arial" w:cs="Arial"/>
          <w:sz w:val="16"/>
          <w:szCs w:val="16"/>
        </w:rPr>
        <w:t>Spring</w:t>
      </w:r>
      <w:proofErr w:type="gramEnd"/>
      <w:r>
        <w:rPr>
          <w:rFonts w:ascii="Arial" w:hAnsi="Arial" w:cs="Arial"/>
          <w:sz w:val="16"/>
          <w:szCs w:val="16"/>
        </w:rPr>
        <w:t xml:space="preserve">, Summer. </w:t>
      </w:r>
    </w:p>
    <w:p w:rsidR="003B78C6" w:rsidRDefault="003B78C6" w:rsidP="003B78C6">
      <w:pPr>
        <w:pStyle w:val="NormalWeb"/>
      </w:pPr>
      <w:r>
        <w:rPr>
          <w:rFonts w:ascii="Arial" w:hAnsi="Arial" w:cs="Arial"/>
          <w:b/>
          <w:bCs/>
          <w:sz w:val="16"/>
          <w:szCs w:val="16"/>
        </w:rPr>
        <w:t xml:space="preserve">ART 3063. Painting </w:t>
      </w:r>
      <w:r w:rsidRPr="001E2D28">
        <w:rPr>
          <w:rFonts w:ascii="Arial" w:hAnsi="Arial" w:cs="Arial"/>
          <w:strike/>
          <w:color w:val="FF0000"/>
          <w:sz w:val="16"/>
          <w:szCs w:val="16"/>
        </w:rPr>
        <w:t>STUDIO ART.</w:t>
      </w:r>
      <w:r>
        <w:rPr>
          <w:rFonts w:ascii="Arial" w:hAnsi="Arial" w:cs="Arial"/>
          <w:sz w:val="16"/>
          <w:szCs w:val="16"/>
        </w:rPr>
        <w:t xml:space="preserve"> Introduction to composition and techniques in painting me- dia. It is expected that students will spend a minimum of three additional clock hours per week on work outside the scheduled class time for each studio class. Prerequisites, a grade of C or better in ART 1013, ART 1033, and ART 1043.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3073. Watercolor Painting </w:t>
      </w:r>
      <w:r w:rsidRPr="001E2D28">
        <w:rPr>
          <w:rFonts w:ascii="Arial" w:hAnsi="Arial" w:cs="Arial"/>
          <w:strike/>
          <w:color w:val="FF0000"/>
          <w:sz w:val="16"/>
          <w:szCs w:val="16"/>
        </w:rPr>
        <w:t>STUDIO ART.</w:t>
      </w:r>
      <w:r>
        <w:rPr>
          <w:rFonts w:ascii="Arial" w:hAnsi="Arial" w:cs="Arial"/>
          <w:sz w:val="16"/>
          <w:szCs w:val="16"/>
        </w:rPr>
        <w:t xml:space="preserve"> Emphasis on the development of composition and techniques with transparent watercolor media. May be repeated for credit. It is expected that students will spend a minimum of three additional clock hours per week on work outside the scheduled class time for each studio class. Prerequisite, a grade of C or better in ART 3063. Fall. </w:t>
      </w:r>
    </w:p>
    <w:p w:rsidR="003B78C6" w:rsidRDefault="003B78C6" w:rsidP="003B78C6">
      <w:pPr>
        <w:pStyle w:val="NormalWeb"/>
        <w:rPr>
          <w:rFonts w:ascii="Arial" w:hAnsi="Arial" w:cs="Arial"/>
          <w:b/>
          <w:bCs/>
          <w:sz w:val="16"/>
          <w:szCs w:val="16"/>
        </w:rPr>
      </w:pPr>
    </w:p>
    <w:p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454</w:t>
      </w:r>
    </w:p>
    <w:p w:rsidR="003B78C6" w:rsidRDefault="003B78C6" w:rsidP="003B78C6">
      <w:pPr>
        <w:pStyle w:val="NormalWeb"/>
        <w:rPr>
          <w:rFonts w:ascii="Arial" w:hAnsi="Arial" w:cs="Arial"/>
          <w:b/>
          <w:bCs/>
          <w:sz w:val="16"/>
          <w:szCs w:val="16"/>
        </w:rPr>
      </w:pPr>
    </w:p>
    <w:p w:rsidR="003B78C6" w:rsidRDefault="003B78C6" w:rsidP="003B78C6">
      <w:pPr>
        <w:pStyle w:val="NormalWeb"/>
      </w:pPr>
      <w:r>
        <w:rPr>
          <w:rFonts w:ascii="Arial" w:hAnsi="Arial" w:cs="Arial"/>
          <w:b/>
          <w:bCs/>
          <w:sz w:val="16"/>
          <w:szCs w:val="16"/>
        </w:rPr>
        <w:t xml:space="preserve">ART 3083. Printmaking </w:t>
      </w:r>
      <w:r w:rsidRPr="001E2D28">
        <w:rPr>
          <w:rFonts w:ascii="Arial" w:hAnsi="Arial" w:cs="Arial"/>
          <w:strike/>
          <w:color w:val="FF0000"/>
          <w:sz w:val="16"/>
          <w:szCs w:val="16"/>
        </w:rPr>
        <w:t>STUDIO ART.</w:t>
      </w:r>
      <w:r>
        <w:rPr>
          <w:rFonts w:ascii="Arial" w:hAnsi="Arial" w:cs="Arial"/>
          <w:sz w:val="16"/>
          <w:szCs w:val="16"/>
        </w:rPr>
        <w:t xml:space="preserve"> Covers intaglio, relief, silkscreen, lithography and contemporary printmaking techniques. It is expected that students will spend a minimum of three additional clock hours per week on work outside the scheduled class time for each studio class. Prerequisites, a grade of C or better in ART 1013, ART 1033, and ART 1043.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lastRenderedPageBreak/>
        <w:t xml:space="preserve">ART 3093. Ceramics </w:t>
      </w:r>
      <w:r w:rsidRPr="001E2D28">
        <w:rPr>
          <w:rFonts w:ascii="Arial" w:hAnsi="Arial" w:cs="Arial"/>
          <w:strike/>
          <w:color w:val="FF0000"/>
          <w:sz w:val="16"/>
          <w:szCs w:val="16"/>
        </w:rPr>
        <w:t>STUDIO ART.</w:t>
      </w:r>
      <w:r>
        <w:rPr>
          <w:rFonts w:ascii="Arial" w:hAnsi="Arial" w:cs="Arial"/>
          <w:sz w:val="16"/>
          <w:szCs w:val="16"/>
        </w:rPr>
        <w:t xml:space="preserve"> Introduction to ceramic materials and techniques, </w:t>
      </w:r>
      <w:proofErr w:type="spellStart"/>
      <w:r>
        <w:rPr>
          <w:rFonts w:ascii="Arial" w:hAnsi="Arial" w:cs="Arial"/>
          <w:sz w:val="16"/>
          <w:szCs w:val="16"/>
        </w:rPr>
        <w:t>wheelthrown</w:t>
      </w:r>
      <w:proofErr w:type="spellEnd"/>
      <w:r>
        <w:rPr>
          <w:rFonts w:ascii="Arial" w:hAnsi="Arial" w:cs="Arial"/>
          <w:sz w:val="16"/>
          <w:szCs w:val="16"/>
        </w:rPr>
        <w:t xml:space="preserve"> and </w:t>
      </w:r>
      <w:proofErr w:type="spellStart"/>
      <w:r>
        <w:rPr>
          <w:rFonts w:ascii="Arial" w:hAnsi="Arial" w:cs="Arial"/>
          <w:sz w:val="16"/>
          <w:szCs w:val="16"/>
        </w:rPr>
        <w:t>handbuilt</w:t>
      </w:r>
      <w:proofErr w:type="spellEnd"/>
      <w:r>
        <w:rPr>
          <w:rFonts w:ascii="Arial" w:hAnsi="Arial" w:cs="Arial"/>
          <w:sz w:val="16"/>
          <w:szCs w:val="16"/>
        </w:rPr>
        <w:t xml:space="preserve"> forms. Glazing and firing undertaken. It is expected that students will spend a minimum of three additional clock hours per week on work outside the scheduled class time for each studio class. Prerequisites, Permission of instructor or a grade of C or better in ART 1013, ART 1033, and ART 1043. May be repeated for credit.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3103. Sculpture </w:t>
      </w:r>
      <w:r w:rsidRPr="001E2D28">
        <w:rPr>
          <w:rFonts w:ascii="Arial" w:hAnsi="Arial" w:cs="Arial"/>
          <w:strike/>
          <w:color w:val="FF0000"/>
          <w:sz w:val="16"/>
          <w:szCs w:val="16"/>
        </w:rPr>
        <w:t>STUDIO ART.</w:t>
      </w:r>
      <w:r>
        <w:rPr>
          <w:rFonts w:ascii="Arial" w:hAnsi="Arial" w:cs="Arial"/>
          <w:sz w:val="16"/>
          <w:szCs w:val="16"/>
        </w:rPr>
        <w:t xml:space="preserve"> Studio practice and experimentation in three dimensional </w:t>
      </w:r>
      <w:proofErr w:type="gramStart"/>
      <w:r>
        <w:rPr>
          <w:rFonts w:ascii="Arial" w:hAnsi="Arial" w:cs="Arial"/>
          <w:sz w:val="16"/>
          <w:szCs w:val="16"/>
        </w:rPr>
        <w:t>design</w:t>
      </w:r>
      <w:proofErr w:type="gramEnd"/>
      <w:r>
        <w:rPr>
          <w:rFonts w:ascii="Arial" w:hAnsi="Arial" w:cs="Arial"/>
          <w:sz w:val="16"/>
          <w:szCs w:val="16"/>
        </w:rPr>
        <w:t xml:space="preserve">. Clay, wood, metal, and other materials are used. It is expected that students will spend a minimum of three additional clock hours per week on work outside the scheduled class time for each studio class. Prerequisites, a grade of C or better in ART 1013, ART 1023, ART 1033, and ART 1043.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3403. Photography </w:t>
      </w:r>
      <w:r w:rsidRPr="001E2D28">
        <w:rPr>
          <w:rFonts w:ascii="Arial" w:hAnsi="Arial" w:cs="Arial"/>
          <w:strike/>
          <w:color w:val="FF0000"/>
          <w:sz w:val="16"/>
          <w:szCs w:val="16"/>
        </w:rPr>
        <w:t>STUDIO ART.</w:t>
      </w:r>
      <w:r>
        <w:rPr>
          <w:rFonts w:ascii="Arial" w:hAnsi="Arial" w:cs="Arial"/>
          <w:sz w:val="16"/>
          <w:szCs w:val="16"/>
        </w:rPr>
        <w:t xml:space="preserve"> An introductory study of photographic equipment, techniques, and processes both film based and digital. Requires three hours of lab per week. It is expected that students will spend a minimum of three additional clock hours per week on work outside the scheduled class time for each studio class. Prerequisites, a grade of C or better in ART 1013, ART 1033, and ART 1043. Fall. </w:t>
      </w:r>
    </w:p>
    <w:p w:rsidR="003B78C6" w:rsidRDefault="003B78C6" w:rsidP="003B78C6">
      <w:pPr>
        <w:pStyle w:val="NormalWeb"/>
        <w:rPr>
          <w:rFonts w:ascii="TimesNewRomanPS" w:hAnsi="TimesNewRomanPS"/>
          <w:i/>
          <w:iCs/>
          <w:sz w:val="18"/>
          <w:szCs w:val="18"/>
        </w:rPr>
      </w:pPr>
    </w:p>
    <w:p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455</w:t>
      </w:r>
    </w:p>
    <w:p w:rsidR="003B78C6" w:rsidRDefault="003B78C6" w:rsidP="003B78C6">
      <w:pPr>
        <w:pStyle w:val="NormalWeb"/>
      </w:pPr>
      <w:r>
        <w:rPr>
          <w:rFonts w:ascii="Arial" w:hAnsi="Arial" w:cs="Arial"/>
          <w:b/>
          <w:bCs/>
          <w:sz w:val="16"/>
          <w:szCs w:val="16"/>
        </w:rPr>
        <w:t xml:space="preserve">ART 3863. Intermediate Painting </w:t>
      </w:r>
      <w:r w:rsidRPr="001E2D28">
        <w:rPr>
          <w:rFonts w:ascii="Arial" w:hAnsi="Arial" w:cs="Arial"/>
          <w:strike/>
          <w:color w:val="FF0000"/>
          <w:sz w:val="16"/>
          <w:szCs w:val="16"/>
        </w:rPr>
        <w:t>STUDIO ART.</w:t>
      </w:r>
      <w:r>
        <w:rPr>
          <w:rFonts w:ascii="Arial" w:hAnsi="Arial" w:cs="Arial"/>
          <w:sz w:val="16"/>
          <w:szCs w:val="16"/>
        </w:rPr>
        <w:t xml:space="preserve"> Builds on basic skills and concepts from begin- </w:t>
      </w:r>
      <w:proofErr w:type="spellStart"/>
      <w:r>
        <w:rPr>
          <w:rFonts w:ascii="Arial" w:hAnsi="Arial" w:cs="Arial"/>
          <w:sz w:val="16"/>
          <w:szCs w:val="16"/>
        </w:rPr>
        <w:t>ning</w:t>
      </w:r>
      <w:proofErr w:type="spellEnd"/>
      <w:r>
        <w:rPr>
          <w:rFonts w:ascii="Arial" w:hAnsi="Arial" w:cs="Arial"/>
          <w:sz w:val="16"/>
          <w:szCs w:val="16"/>
        </w:rPr>
        <w:t xml:space="preserve"> drawing and painting courses, individualized projects exploring color and space in a variety of subject matter and approaches, and study of historical and contemporary art in relation to studio practice. May be repeated for credit. It is expected that students will spend a minimum of three additional clock hours per week on work outside the scheduled class time for each studio class. Prerequisite, a grade of C or better in ART 3063;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4033. Advanced Drawing </w:t>
      </w:r>
      <w:r w:rsidRPr="001E2D28">
        <w:rPr>
          <w:rFonts w:ascii="Arial" w:hAnsi="Arial" w:cs="Arial"/>
          <w:strike/>
          <w:color w:val="FF0000"/>
          <w:sz w:val="16"/>
          <w:szCs w:val="16"/>
        </w:rPr>
        <w:t>STUDIO ART.</w:t>
      </w:r>
      <w:r>
        <w:rPr>
          <w:rFonts w:ascii="Arial" w:hAnsi="Arial" w:cs="Arial"/>
          <w:sz w:val="16"/>
          <w:szCs w:val="16"/>
        </w:rPr>
        <w:t xml:space="preserve"> Working from various subject matter, including the figure model, in different media. Experimental studies in composition and technique. May be repeated for credit. It is expected that students will spend a minimum of three additional clock hours per week on work outside the scheduled class time for each studio class. Prerequisites, a grade of C or better in ART 3033,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4063. Advanced Painting </w:t>
      </w:r>
      <w:r w:rsidRPr="001E2D28">
        <w:rPr>
          <w:rFonts w:ascii="Arial" w:hAnsi="Arial" w:cs="Arial"/>
          <w:strike/>
          <w:color w:val="FF0000"/>
          <w:sz w:val="16"/>
          <w:szCs w:val="16"/>
        </w:rPr>
        <w:t>STUDIO ART.</w:t>
      </w:r>
      <w:r>
        <w:rPr>
          <w:rFonts w:ascii="Arial" w:hAnsi="Arial" w:cs="Arial"/>
          <w:sz w:val="16"/>
          <w:szCs w:val="16"/>
        </w:rPr>
        <w:t xml:space="preserve"> Individual work for advanced students. It is expected that students will spend a minimum of three additional clock hours per week on work outside the scheduled class time for each studio class. May be repeated for credit. Prerequisites, a grade of C or better in ART 3863,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4083. Advanced Printmaking </w:t>
      </w:r>
      <w:r w:rsidRPr="001E2D28">
        <w:rPr>
          <w:rFonts w:ascii="Arial" w:hAnsi="Arial" w:cs="Arial"/>
          <w:strike/>
          <w:color w:val="FF0000"/>
          <w:sz w:val="16"/>
          <w:szCs w:val="16"/>
        </w:rPr>
        <w:t>STUDIO ART.</w:t>
      </w:r>
      <w:r>
        <w:rPr>
          <w:rFonts w:ascii="Arial" w:hAnsi="Arial" w:cs="Arial"/>
          <w:sz w:val="16"/>
          <w:szCs w:val="16"/>
        </w:rPr>
        <w:t xml:space="preserve"> Continuation of Printmaking 3083. It is expected that students will spend a minimum of three additional clock hours per week on work outside the scheduled class time for each studio class. May be repeated for credit. Prerequisites, a grade of C or better in ART 3083,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4093. Advanced Ceramics </w:t>
      </w:r>
      <w:r w:rsidRPr="001E2D28">
        <w:rPr>
          <w:rFonts w:ascii="Arial" w:hAnsi="Arial" w:cs="Arial"/>
          <w:strike/>
          <w:color w:val="FF0000"/>
          <w:sz w:val="16"/>
          <w:szCs w:val="16"/>
        </w:rPr>
        <w:t>STUDIO ART.</w:t>
      </w:r>
      <w:r>
        <w:rPr>
          <w:rFonts w:ascii="Arial" w:hAnsi="Arial" w:cs="Arial"/>
          <w:sz w:val="16"/>
          <w:szCs w:val="16"/>
        </w:rPr>
        <w:t xml:space="preserve"> Continuation of ceramics work. Independent projects for advanced students. It is expected that students will spend a minimum of three </w:t>
      </w:r>
      <w:proofErr w:type="spellStart"/>
      <w:r>
        <w:rPr>
          <w:rFonts w:ascii="Arial" w:hAnsi="Arial" w:cs="Arial"/>
          <w:sz w:val="16"/>
          <w:szCs w:val="16"/>
        </w:rPr>
        <w:t>addi</w:t>
      </w:r>
      <w:proofErr w:type="spellEnd"/>
      <w:r>
        <w:rPr>
          <w:rFonts w:ascii="Arial" w:hAnsi="Arial" w:cs="Arial"/>
          <w:sz w:val="16"/>
          <w:szCs w:val="16"/>
        </w:rPr>
        <w:t xml:space="preserve">- </w:t>
      </w:r>
      <w:proofErr w:type="spellStart"/>
      <w:r>
        <w:rPr>
          <w:rFonts w:ascii="Arial" w:hAnsi="Arial" w:cs="Arial"/>
          <w:sz w:val="16"/>
          <w:szCs w:val="16"/>
        </w:rPr>
        <w:t>tional</w:t>
      </w:r>
      <w:proofErr w:type="spellEnd"/>
      <w:r>
        <w:rPr>
          <w:rFonts w:ascii="Arial" w:hAnsi="Arial" w:cs="Arial"/>
          <w:sz w:val="16"/>
          <w:szCs w:val="16"/>
        </w:rPr>
        <w:t xml:space="preserve"> clock hours per week on work outside the scheduled class time for each studio class. May be repeated for credit. Prerequisites, a grade of C or better in 6 hours of ART 3093, and a grade of CR in ART 3330; permission of instructor required.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4103. Advanced Sculpture </w:t>
      </w:r>
      <w:r w:rsidRPr="001E2D28">
        <w:rPr>
          <w:rFonts w:ascii="Arial" w:hAnsi="Arial" w:cs="Arial"/>
          <w:strike/>
          <w:color w:val="FF0000"/>
          <w:sz w:val="16"/>
          <w:szCs w:val="16"/>
        </w:rPr>
        <w:t>STUDIO ART.</w:t>
      </w:r>
      <w:r>
        <w:rPr>
          <w:rFonts w:ascii="Arial" w:hAnsi="Arial" w:cs="Arial"/>
          <w:sz w:val="16"/>
          <w:szCs w:val="16"/>
        </w:rPr>
        <w:t xml:space="preserve"> Continuation of sculpture work with emphasis on development of personal direction. It is expected that students will spend a minimum of three additional clock hours per week on work outside the scheduled class time for each studio class. May be repeated for credit. Prerequisites, a grade of C or better in ART 3103, and a grade of CR in ART 3330; or permission of instructor. Fall, </w:t>
      </w:r>
      <w:proofErr w:type="gramStart"/>
      <w:r>
        <w:rPr>
          <w:rFonts w:ascii="Arial" w:hAnsi="Arial" w:cs="Arial"/>
          <w:sz w:val="16"/>
          <w:szCs w:val="16"/>
        </w:rPr>
        <w:t>Spring</w:t>
      </w:r>
      <w:proofErr w:type="gramEnd"/>
      <w:r>
        <w:rPr>
          <w:rFonts w:ascii="Arial" w:hAnsi="Arial" w:cs="Arial"/>
          <w:sz w:val="16"/>
          <w:szCs w:val="16"/>
        </w:rPr>
        <w:t xml:space="preserve">. </w:t>
      </w:r>
    </w:p>
    <w:p w:rsidR="003B78C6" w:rsidRDefault="003B78C6" w:rsidP="003B78C6">
      <w:pPr>
        <w:pStyle w:val="NormalWeb"/>
      </w:pPr>
      <w:r>
        <w:rPr>
          <w:rFonts w:ascii="Arial" w:hAnsi="Arial" w:cs="Arial"/>
          <w:b/>
          <w:bCs/>
          <w:sz w:val="16"/>
          <w:szCs w:val="16"/>
        </w:rPr>
        <w:t xml:space="preserve">ART 435V. Studio Problems </w:t>
      </w:r>
      <w:r w:rsidRPr="001E2D28">
        <w:rPr>
          <w:rFonts w:ascii="Arial" w:hAnsi="Arial" w:cs="Arial"/>
          <w:strike/>
          <w:color w:val="FF0000"/>
          <w:sz w:val="16"/>
          <w:szCs w:val="16"/>
        </w:rPr>
        <w:t>STUDIO ART.</w:t>
      </w:r>
      <w:r>
        <w:rPr>
          <w:rFonts w:ascii="Arial" w:hAnsi="Arial" w:cs="Arial"/>
          <w:sz w:val="16"/>
          <w:szCs w:val="16"/>
        </w:rPr>
        <w:t xml:space="preserve"> An opportunity for the studio oriented student to explore and develop techniques and concepts in both two and three dimensional media. Areas not covered by other existing studio courses will be emphasized. May be repeated for credit. It is expected that students will spend a minimum of three additional clock hours per week on work outside the scheduled class time for each studio class. Enrollment restricted to permission of </w:t>
      </w:r>
      <w:proofErr w:type="spellStart"/>
      <w:r>
        <w:rPr>
          <w:rFonts w:ascii="Arial" w:hAnsi="Arial" w:cs="Arial"/>
          <w:sz w:val="16"/>
          <w:szCs w:val="16"/>
        </w:rPr>
        <w:t>advi</w:t>
      </w:r>
      <w:proofErr w:type="spellEnd"/>
      <w:r>
        <w:rPr>
          <w:rFonts w:ascii="Arial" w:hAnsi="Arial" w:cs="Arial"/>
          <w:sz w:val="16"/>
          <w:szCs w:val="16"/>
        </w:rPr>
        <w:t xml:space="preserve">- </w:t>
      </w:r>
      <w:proofErr w:type="spellStart"/>
      <w:r>
        <w:rPr>
          <w:rFonts w:ascii="Arial" w:hAnsi="Arial" w:cs="Arial"/>
          <w:sz w:val="16"/>
          <w:szCs w:val="16"/>
        </w:rPr>
        <w:t>sor</w:t>
      </w:r>
      <w:proofErr w:type="spellEnd"/>
      <w:r>
        <w:rPr>
          <w:rFonts w:ascii="Arial" w:hAnsi="Arial" w:cs="Arial"/>
          <w:sz w:val="16"/>
          <w:szCs w:val="16"/>
        </w:rPr>
        <w:t xml:space="preserve">, instructor, and department chair. Fall, </w:t>
      </w:r>
      <w:proofErr w:type="gramStart"/>
      <w:r>
        <w:rPr>
          <w:rFonts w:ascii="Arial" w:hAnsi="Arial" w:cs="Arial"/>
          <w:sz w:val="16"/>
          <w:szCs w:val="16"/>
        </w:rPr>
        <w:t>Spring</w:t>
      </w:r>
      <w:proofErr w:type="gramEnd"/>
      <w:r>
        <w:rPr>
          <w:rFonts w:ascii="Arial" w:hAnsi="Arial" w:cs="Arial"/>
          <w:sz w:val="16"/>
          <w:szCs w:val="16"/>
        </w:rPr>
        <w:t xml:space="preserve">, Summer. </w:t>
      </w:r>
    </w:p>
    <w:p w:rsidR="003B78C6" w:rsidRDefault="003B78C6" w:rsidP="003B78C6">
      <w:pPr>
        <w:pStyle w:val="NormalWeb"/>
        <w:rPr>
          <w:rFonts w:ascii="Arial" w:hAnsi="Arial" w:cs="Arial"/>
          <w:b/>
          <w:bCs/>
          <w:sz w:val="24"/>
          <w:szCs w:val="24"/>
        </w:rPr>
      </w:pPr>
    </w:p>
    <w:p w:rsidR="003B78C6" w:rsidRPr="001E2D28" w:rsidRDefault="003B78C6" w:rsidP="003B78C6">
      <w:pPr>
        <w:pStyle w:val="NormalWeb"/>
        <w:rPr>
          <w:rFonts w:ascii="Arial" w:hAnsi="Arial" w:cs="Arial"/>
          <w:b/>
          <w:bCs/>
          <w:sz w:val="24"/>
          <w:szCs w:val="24"/>
        </w:rPr>
      </w:pPr>
      <w:r w:rsidRPr="001E2D28">
        <w:rPr>
          <w:rFonts w:ascii="Arial" w:hAnsi="Arial" w:cs="Arial"/>
          <w:b/>
          <w:bCs/>
          <w:sz w:val="24"/>
          <w:szCs w:val="24"/>
        </w:rPr>
        <w:t xml:space="preserve">2015-16 ASU </w:t>
      </w:r>
      <w:r>
        <w:rPr>
          <w:rFonts w:ascii="Arial" w:hAnsi="Arial" w:cs="Arial"/>
          <w:b/>
          <w:bCs/>
          <w:sz w:val="24"/>
          <w:szCs w:val="24"/>
        </w:rPr>
        <w:t>Undergraduate Bulletin, page 456</w:t>
      </w:r>
    </w:p>
    <w:p w:rsidR="003B78C6" w:rsidRDefault="003B78C6" w:rsidP="003B78C6">
      <w:pPr>
        <w:pStyle w:val="NormalWeb"/>
      </w:pPr>
      <w:r>
        <w:rPr>
          <w:rFonts w:ascii="Arial" w:hAnsi="Arial" w:cs="Arial"/>
          <w:b/>
          <w:bCs/>
          <w:sz w:val="16"/>
          <w:szCs w:val="16"/>
        </w:rPr>
        <w:t xml:space="preserve">ART 4443. Film Based Photography </w:t>
      </w:r>
      <w:r w:rsidRPr="00B215C4">
        <w:rPr>
          <w:rFonts w:ascii="Arial" w:hAnsi="Arial" w:cs="Arial"/>
          <w:strike/>
          <w:color w:val="FF0000"/>
          <w:sz w:val="16"/>
          <w:szCs w:val="16"/>
        </w:rPr>
        <w:t>STUDIO ART</w:t>
      </w:r>
      <w:r>
        <w:rPr>
          <w:rFonts w:ascii="Arial" w:hAnsi="Arial" w:cs="Arial"/>
          <w:sz w:val="16"/>
          <w:szCs w:val="16"/>
        </w:rPr>
        <w:t xml:space="preserve">. Advanced studies of photographic equip- </w:t>
      </w:r>
      <w:proofErr w:type="spellStart"/>
      <w:r>
        <w:rPr>
          <w:rFonts w:ascii="Arial" w:hAnsi="Arial" w:cs="Arial"/>
          <w:sz w:val="16"/>
          <w:szCs w:val="16"/>
        </w:rPr>
        <w:t>ment</w:t>
      </w:r>
      <w:proofErr w:type="spellEnd"/>
      <w:r>
        <w:rPr>
          <w:rFonts w:ascii="Arial" w:hAnsi="Arial" w:cs="Arial"/>
          <w:sz w:val="16"/>
          <w:szCs w:val="16"/>
        </w:rPr>
        <w:t xml:space="preserve">, techniques and processes with emphasis on personal expression. Requires three hours of lab per week. May be repeated for credit. It is expected that students will spend a minimum of three additional clock hours per week on work outside the scheduled class time for each studio class. Prerequisites, a grade of C or better in ART 3403, and a grade of CR in ART 3330; or permission of instructor. Fall. </w:t>
      </w:r>
    </w:p>
    <w:p w:rsidR="003B78C6" w:rsidRDefault="003B78C6" w:rsidP="003B78C6">
      <w:pPr>
        <w:pStyle w:val="NormalWeb"/>
      </w:pPr>
      <w:r>
        <w:rPr>
          <w:rFonts w:ascii="Arial" w:hAnsi="Arial" w:cs="Arial"/>
          <w:b/>
          <w:bCs/>
          <w:sz w:val="16"/>
          <w:szCs w:val="16"/>
        </w:rPr>
        <w:t xml:space="preserve">ART 4453. </w:t>
      </w:r>
      <w:proofErr w:type="gramStart"/>
      <w:r>
        <w:rPr>
          <w:rFonts w:ascii="Arial" w:hAnsi="Arial" w:cs="Arial"/>
          <w:b/>
          <w:bCs/>
          <w:sz w:val="16"/>
          <w:szCs w:val="16"/>
        </w:rPr>
        <w:t xml:space="preserve">Advanced Photography </w:t>
      </w:r>
      <w:r w:rsidRPr="00B215C4">
        <w:rPr>
          <w:rFonts w:ascii="Arial" w:hAnsi="Arial" w:cs="Arial"/>
          <w:strike/>
          <w:color w:val="FF0000"/>
          <w:sz w:val="16"/>
          <w:szCs w:val="16"/>
        </w:rPr>
        <w:t>STUDIO ART.</w:t>
      </w:r>
      <w:proofErr w:type="gramEnd"/>
      <w:r>
        <w:rPr>
          <w:rFonts w:ascii="Arial" w:hAnsi="Arial" w:cs="Arial"/>
          <w:sz w:val="16"/>
          <w:szCs w:val="16"/>
        </w:rPr>
        <w:t xml:space="preserve"> Advanced studies in photography as fine art, includes silver and </w:t>
      </w:r>
      <w:proofErr w:type="spellStart"/>
      <w:r>
        <w:rPr>
          <w:rFonts w:ascii="Arial" w:hAnsi="Arial" w:cs="Arial"/>
          <w:sz w:val="16"/>
          <w:szCs w:val="16"/>
        </w:rPr>
        <w:t>nonsilver</w:t>
      </w:r>
      <w:proofErr w:type="spellEnd"/>
      <w:r>
        <w:rPr>
          <w:rFonts w:ascii="Arial" w:hAnsi="Arial" w:cs="Arial"/>
          <w:sz w:val="16"/>
          <w:szCs w:val="16"/>
        </w:rPr>
        <w:t xml:space="preserve"> based processes with emphasis on aesthetic expression. May be repeated for credit. It is expected that students will spend a minimum of three additional clock hours per week on work outside the scheduled class time for each studio class. Prerequisite, a grade of C or better in ART 4443. Fall, even. </w:t>
      </w:r>
    </w:p>
    <w:p w:rsidR="003B78C6" w:rsidRDefault="003B78C6" w:rsidP="003B78C6">
      <w:pPr>
        <w:pStyle w:val="NormalWeb"/>
        <w:rPr>
          <w:rFonts w:ascii="Arial" w:hAnsi="Arial" w:cs="Arial"/>
          <w:b/>
          <w:bCs/>
          <w:sz w:val="24"/>
          <w:szCs w:val="24"/>
        </w:rPr>
      </w:pPr>
    </w:p>
    <w:p w:rsidR="00CD7510" w:rsidRPr="008426D1" w:rsidRDefault="00CD7510" w:rsidP="003B78C6">
      <w:pPr>
        <w:spacing w:before="100" w:beforeAutospacing="1" w:after="100" w:afterAutospacing="1"/>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5B" w:rsidRDefault="00E0135B" w:rsidP="00AF3758">
      <w:pPr>
        <w:spacing w:after="0" w:line="240" w:lineRule="auto"/>
      </w:pPr>
      <w:r>
        <w:separator/>
      </w:r>
    </w:p>
  </w:endnote>
  <w:endnote w:type="continuationSeparator" w:id="0">
    <w:p w:rsidR="00E0135B" w:rsidRDefault="00E0135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5B" w:rsidRPr="00CD7510" w:rsidRDefault="00E0135B"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5B" w:rsidRDefault="00E0135B" w:rsidP="00AF3758">
      <w:pPr>
        <w:spacing w:after="0" w:line="240" w:lineRule="auto"/>
      </w:pPr>
      <w:r>
        <w:separator/>
      </w:r>
    </w:p>
  </w:footnote>
  <w:footnote w:type="continuationSeparator" w:id="0">
    <w:p w:rsidR="00E0135B" w:rsidRDefault="00E0135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5B" w:rsidRPr="00986BD2" w:rsidRDefault="00E0135B" w:rsidP="00384538">
    <w:pPr>
      <w:pStyle w:val="Header"/>
      <w:rPr>
        <w:rFonts w:ascii="Arial Narrow" w:hAnsi="Arial Narrow"/>
        <w:sz w:val="16"/>
        <w:szCs w:val="16"/>
      </w:rPr>
    </w:pPr>
    <w:r>
      <w:rPr>
        <w:rFonts w:ascii="Arial Narrow" w:hAnsi="Arial Narrow"/>
        <w:sz w:val="16"/>
        <w:szCs w:val="16"/>
      </w:rPr>
      <w:t>Revised 9/15/15</w:t>
    </w:r>
  </w:p>
  <w:p w:rsidR="00E0135B" w:rsidRDefault="00E01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16FE7"/>
    <w:rsid w:val="00022CE1"/>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B78C6"/>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959FA"/>
    <w:rsid w:val="009A529F"/>
    <w:rsid w:val="009E1AA5"/>
    <w:rsid w:val="00A01035"/>
    <w:rsid w:val="00A0329C"/>
    <w:rsid w:val="00A16BB1"/>
    <w:rsid w:val="00A34100"/>
    <w:rsid w:val="00A5089E"/>
    <w:rsid w:val="00A56D36"/>
    <w:rsid w:val="00AB5523"/>
    <w:rsid w:val="00AF20FF"/>
    <w:rsid w:val="00AF3758"/>
    <w:rsid w:val="00AF3C6A"/>
    <w:rsid w:val="00B1628A"/>
    <w:rsid w:val="00B215C4"/>
    <w:rsid w:val="00B24A85"/>
    <w:rsid w:val="00B35368"/>
    <w:rsid w:val="00B7606A"/>
    <w:rsid w:val="00BD2A0D"/>
    <w:rsid w:val="00BE069E"/>
    <w:rsid w:val="00C12816"/>
    <w:rsid w:val="00C132F9"/>
    <w:rsid w:val="00C23CC7"/>
    <w:rsid w:val="00C334FF"/>
    <w:rsid w:val="00C723B8"/>
    <w:rsid w:val="00C86AEF"/>
    <w:rsid w:val="00CA6230"/>
    <w:rsid w:val="00CD7510"/>
    <w:rsid w:val="00CF6568"/>
    <w:rsid w:val="00D0686A"/>
    <w:rsid w:val="00D51205"/>
    <w:rsid w:val="00D57716"/>
    <w:rsid w:val="00D654AF"/>
    <w:rsid w:val="00D67AC4"/>
    <w:rsid w:val="00D72E20"/>
    <w:rsid w:val="00D76DEE"/>
    <w:rsid w:val="00D979DD"/>
    <w:rsid w:val="00DA3F9B"/>
    <w:rsid w:val="00DB3983"/>
    <w:rsid w:val="00E0135B"/>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9959F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0723D9"/>
    <w:rsid w:val="000D3E26"/>
    <w:rsid w:val="00156A9E"/>
    <w:rsid w:val="001B45B5"/>
    <w:rsid w:val="00293680"/>
    <w:rsid w:val="00322541"/>
    <w:rsid w:val="004027ED"/>
    <w:rsid w:val="004068B1"/>
    <w:rsid w:val="00444715"/>
    <w:rsid w:val="004E1A75"/>
    <w:rsid w:val="00587536"/>
    <w:rsid w:val="0059090B"/>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Unnold</cp:lastModifiedBy>
  <cp:revision>3</cp:revision>
  <dcterms:created xsi:type="dcterms:W3CDTF">2016-03-11T01:38:00Z</dcterms:created>
  <dcterms:modified xsi:type="dcterms:W3CDTF">2016-03-16T13:43:00Z</dcterms:modified>
</cp:coreProperties>
</file>